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</w:pPr>
    </w:p>
    <w:p w:rsidR="00C91122" w:rsidRPr="00C91122" w:rsidRDefault="00C91122" w:rsidP="00C91122">
      <w:pPr>
        <w:spacing w:line="360" w:lineRule="exact"/>
        <w:rPr>
          <w:rFonts w:ascii="Arial Unicode MS" w:eastAsia="Arial Unicode MS" w:hAnsi="Arial Unicode MS" w:cs="Arial Unicode MS"/>
        </w:rPr>
        <w:sectPr w:rsidR="00C91122" w:rsidRPr="00C91122" w:rsidSect="00C91122"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Arial Unicode MS" w:eastAsia="Arial Unicode MS" w:hAnsi="Arial Unicode MS" w:cs="Arial Unicode MS"/>
          <w:noProof/>
          <w:lang w:bidi="ar-SA"/>
        </w:rPr>
        <w:drawing>
          <wp:anchor distT="0" distB="0" distL="63500" distR="63500" simplePos="0" relativeHeight="251659776" behindDoc="1" locked="0" layoutInCell="1" allowOverlap="1" wp14:anchorId="5ED70C29" wp14:editId="7AFA67EB">
            <wp:simplePos x="0" y="0"/>
            <wp:positionH relativeFrom="margin">
              <wp:posOffset>2412365</wp:posOffset>
            </wp:positionH>
            <wp:positionV relativeFrom="paragraph">
              <wp:posOffset>-78105</wp:posOffset>
            </wp:positionV>
            <wp:extent cx="755650" cy="694055"/>
            <wp:effectExtent l="0" t="0" r="0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91122" w:rsidRP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91122">
        <w:rPr>
          <w:rFonts w:ascii="Times New Roman" w:eastAsia="Times New Roman" w:hAnsi="Times New Roman" w:cs="Times New Roman"/>
          <w:b/>
          <w:color w:val="auto"/>
          <w:lang w:bidi="ar-SA"/>
        </w:rPr>
        <w:t>РЕСПУЛИКА ДАГЕСТАН</w:t>
      </w:r>
    </w:p>
    <w:p w:rsidR="00C91122" w:rsidRP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91122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C91122" w:rsidRPr="00C91122" w:rsidRDefault="00C91122" w:rsidP="00C911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9" w:history="1">
        <w:r w:rsidRPr="00C91122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"Гоорская  СОШ "</w:t>
        </w:r>
      </w:hyperlink>
    </w:p>
    <w:p w:rsidR="00C91122" w:rsidRP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C91122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368435 Шамильский район,с.Гоор</w:t>
      </w:r>
    </w:p>
    <w:p w:rsid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</w:pPr>
      <w:r w:rsidRPr="00C91122">
        <w:rPr>
          <w:rFonts w:ascii="Times New Roman" w:eastAsia="Times New Roman" w:hAnsi="Times New Roman" w:cs="Times New Roman"/>
          <w:color w:val="auto"/>
          <w:lang w:bidi="ar-SA"/>
        </w:rPr>
        <w:t>эл.п.</w:t>
      </w:r>
      <w:r w:rsidRPr="00C91122">
        <w:rPr>
          <w:rFonts w:ascii="Times New Roman" w:eastAsia="Times New Roman" w:hAnsi="Times New Roman" w:cs="Times New Roman"/>
          <w:color w:val="auto"/>
          <w:sz w:val="26"/>
          <w:szCs w:val="20"/>
          <w:lang w:val="en-US" w:bidi="ar-SA"/>
        </w:rPr>
        <w:t>goor</w:t>
      </w:r>
      <w:r w:rsidRPr="00C91122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.sosh@mail.ru  </w:t>
      </w:r>
      <w:r w:rsidRPr="00C91122">
        <w:rPr>
          <w:rFonts w:ascii="Times New Roman" w:eastAsia="Times New Roman" w:hAnsi="Times New Roman" w:cs="Times New Roman"/>
          <w:b/>
          <w:color w:val="auto"/>
          <w:lang w:bidi="ar-SA"/>
        </w:rPr>
        <w:t>тел.</w:t>
      </w:r>
      <w:r w:rsidRPr="00C91122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>+7(960)407-64-92</w:t>
      </w:r>
    </w:p>
    <w:p w:rsidR="00C91122" w:rsidRPr="00C91122" w:rsidRDefault="00C91122" w:rsidP="00C91122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</w:pPr>
      <w:r w:rsidRPr="00C91122"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>-------------------------------------------------------------------------------------------------------------------------------------------------------------------------------</w:t>
      </w:r>
    </w:p>
    <w:p w:rsidR="00C91122" w:rsidRDefault="00C91122" w:rsidP="00C91122">
      <w:pPr>
        <w:pStyle w:val="30"/>
        <w:shd w:val="clear" w:color="auto" w:fill="auto"/>
        <w:spacing w:after="880" w:line="244" w:lineRule="exact"/>
        <w:jc w:val="left"/>
      </w:pPr>
      <w:r w:rsidRPr="00C91122">
        <w:rPr>
          <w:color w:val="auto"/>
          <w:sz w:val="32"/>
          <w:szCs w:val="32"/>
          <w:lang w:bidi="ar-SA"/>
        </w:rPr>
        <w:t xml:space="preserve"> </w:t>
      </w:r>
      <w:r>
        <w:rPr>
          <w:rStyle w:val="31"/>
          <w:b/>
          <w:bCs/>
        </w:rPr>
        <w:t>« 21» мая 2020 г.</w:t>
      </w:r>
      <w:r w:rsidRPr="00C91122">
        <w:rPr>
          <w:color w:val="auto"/>
          <w:sz w:val="32"/>
          <w:szCs w:val="32"/>
          <w:lang w:bidi="ar-SA"/>
        </w:rPr>
        <w:t xml:space="preserve"> </w:t>
      </w:r>
      <w:r>
        <w:rPr>
          <w:color w:val="auto"/>
          <w:sz w:val="32"/>
          <w:szCs w:val="32"/>
          <w:lang w:bidi="ar-SA"/>
        </w:rPr>
        <w:t xml:space="preserve">                                                                              </w:t>
      </w:r>
      <w:r w:rsidRPr="00C91122">
        <w:rPr>
          <w:color w:val="auto"/>
          <w:sz w:val="24"/>
          <w:szCs w:val="24"/>
          <w:lang w:bidi="ar-SA"/>
        </w:rPr>
        <w:t>№___</w:t>
      </w:r>
    </w:p>
    <w:p w:rsidR="004F71A7" w:rsidRPr="00C91122" w:rsidRDefault="00C91122" w:rsidP="00C91122">
      <w:pPr>
        <w:widowControl/>
        <w:tabs>
          <w:tab w:val="left" w:pos="9840"/>
        </w:tabs>
        <w:ind w:right="-54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bookmarkStart w:id="0" w:name="bookmark2"/>
      <w:r>
        <w:t xml:space="preserve">                             </w:t>
      </w:r>
      <w:r w:rsidR="00A7701B" w:rsidRPr="00C91122">
        <w:rPr>
          <w:rFonts w:ascii="Times New Roman" w:hAnsi="Times New Roman" w:cs="Times New Roman"/>
          <w:b/>
        </w:rPr>
        <w:t>Приказ</w:t>
      </w:r>
      <w:bookmarkEnd w:id="0"/>
    </w:p>
    <w:p w:rsidR="004F71A7" w:rsidRDefault="00A7701B">
      <w:pPr>
        <w:pStyle w:val="20"/>
        <w:keepNext/>
        <w:keepLines/>
        <w:shd w:val="clear" w:color="auto" w:fill="auto"/>
        <w:spacing w:after="273" w:line="269" w:lineRule="exact"/>
        <w:ind w:left="2460" w:right="2500"/>
      </w:pPr>
      <w:bookmarkStart w:id="1" w:name="bookmark3"/>
      <w:r>
        <w:t xml:space="preserve">О досрочном завершении </w:t>
      </w:r>
      <w:r>
        <w:t>учебного года и упрощенной промежуточной аттестации</w:t>
      </w:r>
      <w:bookmarkEnd w:id="1"/>
    </w:p>
    <w:p w:rsidR="00C91122" w:rsidRDefault="00A7701B" w:rsidP="00C91122">
      <w:pPr>
        <w:pStyle w:val="22"/>
        <w:shd w:val="clear" w:color="auto" w:fill="auto"/>
        <w:spacing w:before="0" w:after="57"/>
        <w:jc w:val="both"/>
      </w:pPr>
      <w:r>
        <w:t>На основании статьи 28 Федерального закона от 29.12.2012 № 273-ФЗ «Об образовании в Российской Федерации», письма Минпросвещения России от 08.04.2020 № ГД-161/04, информационное письмо Минобрнауки РД от 0</w:t>
      </w:r>
      <w:r>
        <w:t xml:space="preserve">8.05.2020 г № 06-4001/01-18/20 в связи с распространением новой коронавирусной инфекции </w:t>
      </w:r>
      <w:r w:rsidRPr="00C91122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C91122">
        <w:rPr>
          <w:lang w:eastAsia="en-US" w:bidi="en-US"/>
        </w:rPr>
        <w:t>-19)</w:t>
      </w:r>
    </w:p>
    <w:p w:rsidR="004F71A7" w:rsidRDefault="00A7701B" w:rsidP="00C91122">
      <w:pPr>
        <w:pStyle w:val="22"/>
        <w:shd w:val="clear" w:color="auto" w:fill="auto"/>
        <w:spacing w:before="0" w:after="57"/>
        <w:jc w:val="both"/>
      </w:pPr>
      <w:r>
        <w:t>ПРИКАЗЫВАЮ:</w:t>
      </w:r>
    </w:p>
    <w:p w:rsidR="004F71A7" w:rsidRDefault="00A7701B">
      <w:pPr>
        <w:pStyle w:val="22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0" w:line="557" w:lineRule="exact"/>
        <w:jc w:val="both"/>
      </w:pPr>
      <w:r>
        <w:t>Завершить 2019/20 учебный год</w:t>
      </w:r>
    </w:p>
    <w:p w:rsidR="004F71A7" w:rsidRDefault="00A7701B">
      <w:pPr>
        <w:pStyle w:val="20"/>
        <w:keepNext/>
        <w:keepLines/>
        <w:shd w:val="clear" w:color="auto" w:fill="auto"/>
        <w:tabs>
          <w:tab w:val="left" w:pos="1440"/>
        </w:tabs>
        <w:spacing w:line="557" w:lineRule="exact"/>
        <w:ind w:left="960"/>
        <w:jc w:val="both"/>
      </w:pPr>
      <w:bookmarkStart w:id="2" w:name="bookmark4"/>
      <w:r>
        <w:t>•</w:t>
      </w:r>
      <w:r>
        <w:tab/>
        <w:t>25 мая 2020 года в 1-11 классах</w:t>
      </w:r>
      <w:bookmarkEnd w:id="2"/>
    </w:p>
    <w:p w:rsidR="004F71A7" w:rsidRDefault="00A7701B">
      <w:pPr>
        <w:pStyle w:val="22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0" w:line="557" w:lineRule="exact"/>
        <w:jc w:val="both"/>
      </w:pPr>
      <w:r>
        <w:t>Организовать и провести промежуточную аттестацию по итогам учебного года во</w:t>
      </w:r>
    </w:p>
    <w:p w:rsidR="004F71A7" w:rsidRDefault="00A7701B">
      <w:pPr>
        <w:pStyle w:val="22"/>
        <w:shd w:val="clear" w:color="auto" w:fill="auto"/>
        <w:spacing w:before="0" w:after="0" w:line="557" w:lineRule="exact"/>
        <w:ind w:left="960" w:firstLine="400"/>
      </w:pPr>
      <w:r>
        <w:t xml:space="preserve">2-8, </w:t>
      </w:r>
      <w:r>
        <w:t>10-х классах в особом порядке:</w:t>
      </w:r>
    </w:p>
    <w:p w:rsidR="004F71A7" w:rsidRDefault="00A7701B">
      <w:pPr>
        <w:pStyle w:val="22"/>
        <w:shd w:val="clear" w:color="auto" w:fill="auto"/>
        <w:spacing w:before="0" w:after="0" w:line="557" w:lineRule="exact"/>
        <w:ind w:left="960" w:firstLine="400"/>
      </w:pPr>
      <w:r>
        <w:t>не проводить годовые письменные работы;</w:t>
      </w:r>
    </w:p>
    <w:p w:rsidR="004F71A7" w:rsidRDefault="00A7701B">
      <w:pPr>
        <w:pStyle w:val="22"/>
        <w:shd w:val="clear" w:color="auto" w:fill="auto"/>
        <w:spacing w:before="0" w:after="280" w:line="274" w:lineRule="exact"/>
        <w:ind w:left="960" w:firstLine="400"/>
      </w:pPr>
      <w:r>
        <w:t>провести промежуточную аттестацию за четвертую четверть в форме текущего контроля успеваемости и выставить отметки за четверть по каждому учебному предмету на основании отметок, имеющих</w:t>
      </w:r>
      <w:r>
        <w:t>ся в классном журнале на дату окончания 2019/20 учебного года, указанную в пункте 1 настоящего приказа, не зависимо от количества отметок;</w:t>
      </w:r>
    </w:p>
    <w:p w:rsidR="004F71A7" w:rsidRDefault="00A7701B">
      <w:pPr>
        <w:pStyle w:val="22"/>
        <w:shd w:val="clear" w:color="auto" w:fill="auto"/>
        <w:spacing w:before="0" w:after="280" w:line="274" w:lineRule="exact"/>
        <w:ind w:left="960" w:firstLine="400"/>
      </w:pPr>
      <w:r>
        <w:t xml:space="preserve">определить годовые отметки по каждому учебному предмету как среднее арифметическое четвертных отметок и выставить их </w:t>
      </w:r>
      <w:r>
        <w:t>в журнал успеваемости целыми числами в соответствии с правилами математического округления;</w:t>
      </w:r>
    </w:p>
    <w:p w:rsidR="004F71A7" w:rsidRDefault="00A7701B">
      <w:pPr>
        <w:pStyle w:val="22"/>
        <w:shd w:val="clear" w:color="auto" w:fill="auto"/>
        <w:spacing w:before="0" w:after="0" w:line="274" w:lineRule="exact"/>
        <w:ind w:left="960" w:firstLine="400"/>
      </w:pPr>
      <w:r>
        <w:t xml:space="preserve">при отсутствии отметок по предмету (предметы ИЗО, музыка, физкультура, технология, Родной язык, Родная литература, ОБЖ, ОРКСЭ, ОДНКР) годовые отметки выставить как </w:t>
      </w:r>
      <w:r>
        <w:t>среднее арифметическое отметок за три четверти.</w:t>
      </w:r>
      <w:r>
        <w:br w:type="page"/>
      </w:r>
    </w:p>
    <w:p w:rsidR="004F71A7" w:rsidRDefault="00A7701B">
      <w:pPr>
        <w:pStyle w:val="22"/>
        <w:numPr>
          <w:ilvl w:val="0"/>
          <w:numId w:val="1"/>
        </w:numPr>
        <w:shd w:val="clear" w:color="auto" w:fill="auto"/>
        <w:tabs>
          <w:tab w:val="left" w:pos="1451"/>
        </w:tabs>
        <w:spacing w:before="0" w:after="328"/>
        <w:ind w:left="960"/>
      </w:pPr>
      <w:r>
        <w:lastRenderedPageBreak/>
        <w:t>Для 9, 11-х классов провести промежуточную аттестацию в форме письменных контрольных работ.</w:t>
      </w:r>
    </w:p>
    <w:p w:rsidR="004F71A7" w:rsidRDefault="00A7701B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42" w:line="244" w:lineRule="exact"/>
      </w:pPr>
      <w:r>
        <w:t>Дистанционно провести:</w:t>
      </w:r>
    </w:p>
    <w:p w:rsidR="004F71A7" w:rsidRDefault="00A7701B">
      <w:pPr>
        <w:pStyle w:val="22"/>
        <w:shd w:val="clear" w:color="auto" w:fill="auto"/>
        <w:tabs>
          <w:tab w:val="left" w:pos="1128"/>
        </w:tabs>
        <w:spacing w:before="0" w:after="0" w:line="317" w:lineRule="exact"/>
        <w:ind w:left="760"/>
      </w:pPr>
      <w:r>
        <w:t>а)</w:t>
      </w:r>
      <w:r>
        <w:tab/>
      </w:r>
      <w:r>
        <w:rPr>
          <w:rStyle w:val="23"/>
        </w:rPr>
        <w:t xml:space="preserve">08.06.2020 г. в 14.00 часов </w:t>
      </w:r>
      <w:r>
        <w:t>педсовет о переводе обучающихся 1-го класса в следующий класс</w:t>
      </w:r>
      <w:r>
        <w:t>; итоги промежуточной аттестации 2-8-х, 10-х классов</w:t>
      </w:r>
    </w:p>
    <w:p w:rsidR="004F71A7" w:rsidRDefault="00A7701B">
      <w:pPr>
        <w:pStyle w:val="22"/>
        <w:shd w:val="clear" w:color="auto" w:fill="auto"/>
        <w:spacing w:before="0" w:after="78" w:line="317" w:lineRule="exact"/>
        <w:ind w:left="760"/>
        <w:jc w:val="both"/>
      </w:pPr>
      <w:r>
        <w:t>в следующий класс</w:t>
      </w:r>
    </w:p>
    <w:p w:rsidR="004F71A7" w:rsidRDefault="00A7701B">
      <w:pPr>
        <w:pStyle w:val="22"/>
        <w:shd w:val="clear" w:color="auto" w:fill="auto"/>
        <w:tabs>
          <w:tab w:val="left" w:pos="1142"/>
        </w:tabs>
        <w:spacing w:before="0" w:after="0" w:line="595" w:lineRule="exact"/>
        <w:ind w:left="760"/>
        <w:jc w:val="both"/>
      </w:pPr>
      <w:r>
        <w:t>б)</w:t>
      </w:r>
      <w:r>
        <w:rPr>
          <w:rStyle w:val="23"/>
        </w:rPr>
        <w:tab/>
        <w:t xml:space="preserve">08.06.2020 г в 12.00 часов </w:t>
      </w:r>
      <w:r>
        <w:t>провести педсовет о выпуске 9 класса</w:t>
      </w:r>
    </w:p>
    <w:p w:rsidR="004F71A7" w:rsidRDefault="00A7701B">
      <w:pPr>
        <w:pStyle w:val="22"/>
        <w:shd w:val="clear" w:color="auto" w:fill="auto"/>
        <w:tabs>
          <w:tab w:val="left" w:pos="1142"/>
        </w:tabs>
        <w:spacing w:before="0" w:after="0" w:line="595" w:lineRule="exact"/>
        <w:ind w:left="760"/>
        <w:jc w:val="both"/>
      </w:pPr>
      <w:r>
        <w:t>в)</w:t>
      </w:r>
      <w:r>
        <w:tab/>
      </w:r>
      <w:r>
        <w:rPr>
          <w:rStyle w:val="23"/>
        </w:rPr>
        <w:t xml:space="preserve">08.06.2020 г в 10.00 часов </w:t>
      </w:r>
      <w:r>
        <w:t>педсовет о допуске 11 класса к сдаче ЕГЭ</w:t>
      </w:r>
    </w:p>
    <w:p w:rsidR="004F71A7" w:rsidRDefault="00A7701B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595" w:lineRule="exact"/>
      </w:pPr>
      <w:r>
        <w:t>Учителям-предметникам:</w:t>
      </w:r>
    </w:p>
    <w:p w:rsidR="004F71A7" w:rsidRDefault="00A7701B">
      <w:pPr>
        <w:pStyle w:val="22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0" w:line="317" w:lineRule="exact"/>
        <w:ind w:left="760"/>
        <w:jc w:val="both"/>
      </w:pPr>
      <w:r>
        <w:t xml:space="preserve">заполнить классные </w:t>
      </w:r>
      <w:r>
        <w:t>журналы, по итогам четверти и учебного года</w:t>
      </w:r>
    </w:p>
    <w:p w:rsidR="004F71A7" w:rsidRDefault="00A7701B">
      <w:pPr>
        <w:pStyle w:val="22"/>
        <w:shd w:val="clear" w:color="auto" w:fill="auto"/>
        <w:spacing w:before="0" w:after="0" w:line="317" w:lineRule="exact"/>
        <w:ind w:left="760"/>
        <w:jc w:val="both"/>
      </w:pPr>
      <w:r>
        <w:t>в соответствии с рабочими программами и положением о классном журнале</w:t>
      </w:r>
    </w:p>
    <w:p w:rsidR="004F71A7" w:rsidRDefault="00A7701B">
      <w:pPr>
        <w:pStyle w:val="22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358" w:line="317" w:lineRule="exact"/>
        <w:ind w:left="760"/>
      </w:pPr>
      <w:r>
        <w:t xml:space="preserve">заполнить журналы по внеурочной деятельности, надомного обучения и дополнительного образования </w:t>
      </w:r>
      <w:r>
        <w:rPr>
          <w:rStyle w:val="23"/>
        </w:rPr>
        <w:t>27.05.-10.06. 2020 г.</w:t>
      </w:r>
    </w:p>
    <w:p w:rsidR="004F71A7" w:rsidRDefault="00A7701B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4" w:lineRule="exact"/>
      </w:pPr>
      <w:r>
        <w:t>Завершить заполнение личн</w:t>
      </w:r>
      <w:r>
        <w:t xml:space="preserve">ых дел обучающихся </w:t>
      </w:r>
      <w:r>
        <w:rPr>
          <w:rStyle w:val="23"/>
        </w:rPr>
        <w:t>с 01-15 июня 2020 г</w:t>
      </w:r>
    </w:p>
    <w:p w:rsidR="004F71A7" w:rsidRDefault="00A7701B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600" w:lineRule="exact"/>
      </w:pPr>
      <w:r>
        <w:t xml:space="preserve">Учебники по классам будут сдавать в </w:t>
      </w:r>
      <w:r>
        <w:rPr>
          <w:rStyle w:val="23"/>
        </w:rPr>
        <w:t>августе.</w:t>
      </w:r>
    </w:p>
    <w:p w:rsidR="004F71A7" w:rsidRDefault="00A7701B">
      <w:pPr>
        <w:pStyle w:val="22"/>
        <w:shd w:val="clear" w:color="auto" w:fill="auto"/>
        <w:spacing w:before="0" w:after="0" w:line="600" w:lineRule="exact"/>
      </w:pPr>
      <w:r>
        <w:t>7. Разместить настоящий приказ на сайте школы</w:t>
      </w:r>
    </w:p>
    <w:p w:rsidR="004F71A7" w:rsidRDefault="00A7701B">
      <w:pPr>
        <w:pStyle w:val="22"/>
        <w:shd w:val="clear" w:color="auto" w:fill="auto"/>
        <w:spacing w:before="0" w:after="1525" w:line="600" w:lineRule="exact"/>
      </w:pPr>
      <w:r>
        <w:t>6. Контроль исполнения настоящего приказа оставляю за собой.</w:t>
      </w:r>
      <w:r w:rsidR="00C91122">
        <w:t xml:space="preserve">                                                          Директор           </w:t>
      </w:r>
      <w:bookmarkStart w:id="3" w:name="_GoBack"/>
      <w:bookmarkEnd w:id="3"/>
      <w:r w:rsidR="00C91122">
        <w:t xml:space="preserve">                                                                                       </w:t>
      </w:r>
      <w:r w:rsidR="00C91122" w:rsidRPr="00C91122">
        <w:t xml:space="preserve"> </w:t>
      </w:r>
      <w:r w:rsidR="00C91122">
        <w:t>У.М.Магомедаминов.</w:t>
      </w:r>
    </w:p>
    <w:p w:rsidR="004F71A7" w:rsidRDefault="00C91122">
      <w:pPr>
        <w:pStyle w:val="22"/>
        <w:shd w:val="clear" w:color="auto" w:fill="auto"/>
        <w:spacing w:before="0" w:after="0" w:line="244" w:lineRule="exact"/>
        <w:ind w:left="4660"/>
      </w:pPr>
      <w:r>
        <w:rPr>
          <w:noProof/>
          <w:lang w:bidi="ar-SA"/>
        </w:rPr>
        <mc:AlternateContent>
          <mc:Choice Requires="wps">
            <w:drawing>
              <wp:anchor distT="0" distB="220345" distL="63500" distR="63500" simplePos="0" relativeHeight="251657728" behindDoc="1" locked="0" layoutInCell="1" allowOverlap="1">
                <wp:simplePos x="0" y="0"/>
                <wp:positionH relativeFrom="margin">
                  <wp:posOffset>-396240</wp:posOffset>
                </wp:positionH>
                <wp:positionV relativeFrom="paragraph">
                  <wp:posOffset>12700</wp:posOffset>
                </wp:positionV>
                <wp:extent cx="652145" cy="154940"/>
                <wp:effectExtent l="0" t="0" r="0" b="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1A7" w:rsidRDefault="004F71A7">
                            <w:pPr>
                              <w:pStyle w:val="22"/>
                              <w:shd w:val="clear" w:color="auto" w:fill="auto"/>
                              <w:spacing w:before="0" w:after="0" w:line="2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2pt;margin-top:1pt;width:51.35pt;height:12.2pt;z-index:-251658752;visibility:visible;mso-wrap-style:square;mso-width-percent:0;mso-height-percent:0;mso-wrap-distance-left:5pt;mso-wrap-distance-top:0;mso-wrap-distance-right:5pt;mso-wrap-distance-bottom:1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w0rAIAAKg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" filled="f" stroked="f">
                <v:textbox style="mso-fit-shape-to-text:t" inset="0,0,0,0">
                  <w:txbxContent>
                    <w:p w:rsidR="004F71A7" w:rsidRDefault="004F71A7">
                      <w:pPr>
                        <w:pStyle w:val="22"/>
                        <w:shd w:val="clear" w:color="auto" w:fill="auto"/>
                        <w:spacing w:before="0" w:after="0" w:line="244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4F71A7">
      <w:pgSz w:w="11900" w:h="16840"/>
      <w:pgMar w:top="917" w:right="814" w:bottom="1426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1B" w:rsidRDefault="00A7701B">
      <w:r>
        <w:separator/>
      </w:r>
    </w:p>
  </w:endnote>
  <w:endnote w:type="continuationSeparator" w:id="0">
    <w:p w:rsidR="00A7701B" w:rsidRDefault="00A7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1B" w:rsidRDefault="00A7701B"/>
  </w:footnote>
  <w:footnote w:type="continuationSeparator" w:id="0">
    <w:p w:rsidR="00A7701B" w:rsidRDefault="00A770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4B2E"/>
    <w:multiLevelType w:val="multilevel"/>
    <w:tmpl w:val="B504C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FC043C"/>
    <w:multiLevelType w:val="multilevel"/>
    <w:tmpl w:val="1FBAA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A7"/>
    <w:rsid w:val="004F71A7"/>
    <w:rsid w:val="00A7701B"/>
    <w:rsid w:val="00C9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65C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80" w:after="134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4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80" w:line="30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65C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80" w:after="134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4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80" w:line="30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Гоор5</dc:creator>
  <cp:lastModifiedBy>Гоор5</cp:lastModifiedBy>
  <cp:revision>1</cp:revision>
  <dcterms:created xsi:type="dcterms:W3CDTF">2020-06-16T10:34:00Z</dcterms:created>
  <dcterms:modified xsi:type="dcterms:W3CDTF">2020-06-16T10:44:00Z</dcterms:modified>
</cp:coreProperties>
</file>