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A5BDB" w:rsidRPr="00E42EDA" w:rsidRDefault="00DA5BDB" w:rsidP="00E42EDA">
      <w:pPr>
        <w:pStyle w:val="a3"/>
        <w:ind w:firstLine="284"/>
        <w:jc w:val="right"/>
        <w:rPr>
          <w:rFonts w:ascii="Times New Roman" w:hAnsi="Times New Roman" w:cs="Times New Roman"/>
        </w:rPr>
      </w:pPr>
      <w:r w:rsidRPr="00E42EDA">
        <w:rPr>
          <w:rFonts w:ascii="Times New Roman" w:hAnsi="Times New Roman" w:cs="Times New Roman"/>
        </w:rPr>
        <w:t xml:space="preserve"> «Утверждаю» </w:t>
      </w:r>
    </w:p>
    <w:p w:rsidR="00DA5BDB" w:rsidRPr="00E42EDA" w:rsidRDefault="00280C21" w:rsidP="00E42EDA">
      <w:pPr>
        <w:pStyle w:val="a3"/>
        <w:ind w:firstLine="284"/>
        <w:jc w:val="right"/>
        <w:rPr>
          <w:rFonts w:ascii="Times New Roman" w:hAnsi="Times New Roman" w:cs="Times New Roman"/>
        </w:rPr>
      </w:pPr>
      <w:r w:rsidRPr="00E42EDA">
        <w:rPr>
          <w:rFonts w:ascii="Times New Roman" w:hAnsi="Times New Roman" w:cs="Times New Roman"/>
        </w:rPr>
        <w:t>Директор М</w:t>
      </w:r>
      <w:r w:rsidR="00EC25FE">
        <w:rPr>
          <w:rFonts w:ascii="Times New Roman" w:hAnsi="Times New Roman" w:cs="Times New Roman"/>
        </w:rPr>
        <w:t>К</w:t>
      </w:r>
      <w:r w:rsidRPr="00E42EDA">
        <w:rPr>
          <w:rFonts w:ascii="Times New Roman" w:hAnsi="Times New Roman" w:cs="Times New Roman"/>
        </w:rPr>
        <w:t xml:space="preserve">ОУ </w:t>
      </w:r>
      <w:r w:rsidR="00EC25FE">
        <w:rPr>
          <w:rFonts w:ascii="Times New Roman" w:hAnsi="Times New Roman" w:cs="Times New Roman"/>
        </w:rPr>
        <w:t xml:space="preserve"> «</w:t>
      </w:r>
      <w:proofErr w:type="spellStart"/>
      <w:r w:rsidR="00EC25FE">
        <w:rPr>
          <w:rFonts w:ascii="Times New Roman" w:hAnsi="Times New Roman" w:cs="Times New Roman"/>
        </w:rPr>
        <w:t>Гоорская</w:t>
      </w:r>
      <w:proofErr w:type="spellEnd"/>
      <w:r w:rsidR="00EC25FE">
        <w:rPr>
          <w:rFonts w:ascii="Times New Roman" w:hAnsi="Times New Roman" w:cs="Times New Roman"/>
        </w:rPr>
        <w:t xml:space="preserve"> СОШ»</w:t>
      </w:r>
      <w:r w:rsidR="00DA5BDB" w:rsidRPr="00E42EDA">
        <w:rPr>
          <w:rFonts w:ascii="Times New Roman" w:hAnsi="Times New Roman" w:cs="Times New Roman"/>
        </w:rPr>
        <w:t xml:space="preserve"> </w:t>
      </w:r>
    </w:p>
    <w:p w:rsidR="00DA5BDB" w:rsidRPr="00E42EDA" w:rsidRDefault="00280C21" w:rsidP="00E42EDA">
      <w:pPr>
        <w:pStyle w:val="a3"/>
        <w:ind w:firstLine="284"/>
        <w:jc w:val="right"/>
        <w:rPr>
          <w:rFonts w:ascii="Times New Roman" w:hAnsi="Times New Roman" w:cs="Times New Roman"/>
        </w:rPr>
      </w:pPr>
      <w:r w:rsidRPr="00E42EDA">
        <w:rPr>
          <w:rFonts w:ascii="Times New Roman" w:hAnsi="Times New Roman" w:cs="Times New Roman"/>
        </w:rPr>
        <w:t xml:space="preserve">__________ </w:t>
      </w:r>
      <w:r w:rsidR="00EC25FE">
        <w:rPr>
          <w:rFonts w:ascii="Times New Roman" w:hAnsi="Times New Roman" w:cs="Times New Roman"/>
        </w:rPr>
        <w:t>У.М.М</w:t>
      </w:r>
      <w:r w:rsidR="00EC25FE">
        <w:rPr>
          <w:rFonts w:ascii="Times New Roman" w:hAnsi="Times New Roman" w:cs="Times New Roman"/>
        </w:rPr>
        <w:tab/>
      </w:r>
      <w:proofErr w:type="spellStart"/>
      <w:r w:rsidR="00EC25FE">
        <w:rPr>
          <w:rFonts w:ascii="Times New Roman" w:hAnsi="Times New Roman" w:cs="Times New Roman"/>
        </w:rPr>
        <w:t>агомедаминов</w:t>
      </w:r>
      <w:proofErr w:type="spellEnd"/>
      <w:r w:rsidRPr="00E42EDA">
        <w:rPr>
          <w:rFonts w:ascii="Times New Roman" w:hAnsi="Times New Roman" w:cs="Times New Roman"/>
        </w:rPr>
        <w:t xml:space="preserve"> </w:t>
      </w:r>
      <w:r w:rsidR="00DA5BDB" w:rsidRPr="00E42EDA">
        <w:rPr>
          <w:rFonts w:ascii="Times New Roman" w:hAnsi="Times New Roman" w:cs="Times New Roman"/>
        </w:rPr>
        <w:t xml:space="preserve">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A5BDB" w:rsidRPr="00EC25FE" w:rsidRDefault="00DA5BDB" w:rsidP="00E42EDA">
      <w:pPr>
        <w:pStyle w:val="a3"/>
        <w:ind w:firstLine="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C25F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ПРАВИЛА</w:t>
      </w:r>
    </w:p>
    <w:p w:rsidR="00EC25FE" w:rsidRPr="00EC25FE" w:rsidRDefault="00EC25FE" w:rsidP="00E42EDA">
      <w:pPr>
        <w:pStyle w:val="a3"/>
        <w:ind w:firstLine="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A5BDB" w:rsidRPr="00E42EDA" w:rsidRDefault="00DA5BDB" w:rsidP="00E42EDA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DA">
        <w:rPr>
          <w:rFonts w:ascii="Times New Roman" w:hAnsi="Times New Roman" w:cs="Times New Roman"/>
          <w:b/>
          <w:sz w:val="28"/>
          <w:szCs w:val="28"/>
        </w:rPr>
        <w:t>внутреннего распорядка</w:t>
      </w:r>
    </w:p>
    <w:p w:rsidR="00EC25FE" w:rsidRDefault="00280C21" w:rsidP="00E42EDA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DA">
        <w:rPr>
          <w:rFonts w:ascii="Times New Roman" w:hAnsi="Times New Roman" w:cs="Times New Roman"/>
          <w:b/>
          <w:sz w:val="28"/>
          <w:szCs w:val="28"/>
        </w:rPr>
        <w:t xml:space="preserve">для обучающихся  </w:t>
      </w:r>
    </w:p>
    <w:p w:rsidR="00DA5BDB" w:rsidRPr="00E42EDA" w:rsidRDefault="00EC25FE" w:rsidP="00E42EDA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«ГООРСКАЯ СОШ»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A5BDB" w:rsidRPr="00E42EDA" w:rsidRDefault="00DA5BDB" w:rsidP="00E42EDA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>I.ОБЩИЕ ПОЛОЖЕНИЯ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  </w:t>
      </w:r>
      <w:r w:rsidR="00280C21" w:rsidRPr="00E42EDA">
        <w:rPr>
          <w:rFonts w:ascii="Times New Roman" w:hAnsi="Times New Roman" w:cs="Times New Roman"/>
          <w:sz w:val="28"/>
          <w:szCs w:val="28"/>
        </w:rPr>
        <w:t xml:space="preserve">    </w:t>
      </w:r>
      <w:r w:rsidRPr="00E42EDA">
        <w:rPr>
          <w:rFonts w:ascii="Times New Roman" w:hAnsi="Times New Roman" w:cs="Times New Roman"/>
          <w:sz w:val="28"/>
          <w:szCs w:val="28"/>
        </w:rPr>
        <w:t xml:space="preserve">1.1. Настоящие правила внутреннего распорядка для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 (далее – Правила), разработаны в соответствии с Уставом образовательного учреждения (далее – ОУ). </w:t>
      </w:r>
    </w:p>
    <w:p w:rsidR="00DA5BDB" w:rsidRPr="00E42EDA" w:rsidRDefault="00280C21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    </w:t>
      </w:r>
      <w:r w:rsidR="00DA5BDB" w:rsidRPr="00E42EDA">
        <w:rPr>
          <w:rFonts w:ascii="Times New Roman" w:hAnsi="Times New Roman" w:cs="Times New Roman"/>
          <w:sz w:val="28"/>
          <w:szCs w:val="28"/>
        </w:rPr>
        <w:t xml:space="preserve"> 1.2. Настоящие правила устанавливают учебный распорядок дляобучающихся, определяют основные нормы и правила поведения в здании, на территории школы, а также на всех внешкольных мероприятиях с участием обучающихся школы. </w:t>
      </w:r>
    </w:p>
    <w:p w:rsidR="00DA5BDB" w:rsidRPr="00E42EDA" w:rsidRDefault="00280C21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    </w:t>
      </w:r>
      <w:r w:rsidR="00DA5BDB" w:rsidRPr="00E42EDA">
        <w:rPr>
          <w:rFonts w:ascii="Times New Roman" w:hAnsi="Times New Roman" w:cs="Times New Roman"/>
          <w:sz w:val="28"/>
          <w:szCs w:val="28"/>
        </w:rPr>
        <w:t xml:space="preserve"> 1.3. Цели Правил: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>- создание нормальной рабочей обстановки, необходимой для организации учебно-</w:t>
      </w:r>
      <w:r w:rsidR="00280C21" w:rsidRPr="00E42EDA">
        <w:rPr>
          <w:rFonts w:ascii="Times New Roman" w:hAnsi="Times New Roman" w:cs="Times New Roman"/>
          <w:sz w:val="28"/>
          <w:szCs w:val="28"/>
        </w:rPr>
        <w:t>в</w:t>
      </w:r>
      <w:r w:rsidRPr="00E42EDA">
        <w:rPr>
          <w:rFonts w:ascii="Times New Roman" w:hAnsi="Times New Roman" w:cs="Times New Roman"/>
          <w:sz w:val="28"/>
          <w:szCs w:val="28"/>
        </w:rPr>
        <w:t xml:space="preserve">оспитательного процесса,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- обеспечение успешного освоения обучающихся образовательных программ,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- воспитание уважения к личности, ее правам,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- развитие культуры поведения и навыков общения.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 </w:t>
      </w:r>
      <w:r w:rsidR="00280C21" w:rsidRPr="00E42EDA">
        <w:rPr>
          <w:rFonts w:ascii="Times New Roman" w:hAnsi="Times New Roman" w:cs="Times New Roman"/>
          <w:sz w:val="28"/>
          <w:szCs w:val="28"/>
        </w:rPr>
        <w:t xml:space="preserve">    </w:t>
      </w:r>
      <w:r w:rsidRPr="00E42EDA">
        <w:rPr>
          <w:rFonts w:ascii="Times New Roman" w:hAnsi="Times New Roman" w:cs="Times New Roman"/>
          <w:sz w:val="28"/>
          <w:szCs w:val="28"/>
        </w:rPr>
        <w:t xml:space="preserve"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A5BDB" w:rsidRPr="00E42EDA" w:rsidRDefault="00DA5BDB" w:rsidP="00E42EDA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II. ПРАВА И ОБЯЗАННОСТИ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>.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 определяются Уставом школы и иными локальными актами, предусмотренными этим Уставом. </w:t>
      </w:r>
    </w:p>
    <w:p w:rsidR="00DA5BDB" w:rsidRPr="00E42EDA" w:rsidRDefault="00280C21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     </w:t>
      </w:r>
      <w:r w:rsidR="00DA5BDB" w:rsidRPr="00E42ED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DA5BDB" w:rsidRPr="00E42ED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DA5BDB" w:rsidRPr="00E42EDA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DA5BDB" w:rsidRPr="00E42EDA" w:rsidRDefault="00E42EDA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5BDB" w:rsidRPr="00E42EDA">
        <w:rPr>
          <w:rFonts w:ascii="Times New Roman" w:hAnsi="Times New Roman" w:cs="Times New Roman"/>
          <w:sz w:val="28"/>
          <w:szCs w:val="28"/>
        </w:rPr>
        <w:t xml:space="preserve">Получать образование в соответствии с государственными образовательными стандартами. Участвовать в управлении образовательным учреждением. Защищать свое человеческое достоинство, неприкосновенность личности. На перевод в другое образовательное учреждение при согласии этого образовательного учреждения. На объективную оценку знаний и умений. На выбор направления </w:t>
      </w:r>
      <w:r w:rsidRPr="00E42EDA">
        <w:rPr>
          <w:rFonts w:ascii="Times New Roman" w:hAnsi="Times New Roman" w:cs="Times New Roman"/>
          <w:sz w:val="28"/>
          <w:szCs w:val="28"/>
        </w:rPr>
        <w:t xml:space="preserve">образования (профиля, </w:t>
      </w:r>
      <w:r w:rsidR="00DA5BDB" w:rsidRPr="00E42EDA">
        <w:rPr>
          <w:rFonts w:ascii="Times New Roman" w:hAnsi="Times New Roman" w:cs="Times New Roman"/>
          <w:sz w:val="28"/>
          <w:szCs w:val="28"/>
        </w:rPr>
        <w:t xml:space="preserve"> факультативов). </w:t>
      </w:r>
    </w:p>
    <w:p w:rsidR="00DA5BDB" w:rsidRPr="00E42EDA" w:rsidRDefault="00280C21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     </w:t>
      </w:r>
      <w:r w:rsidR="00DA5BDB" w:rsidRPr="00E42EDA">
        <w:rPr>
          <w:rFonts w:ascii="Times New Roman" w:hAnsi="Times New Roman" w:cs="Times New Roman"/>
          <w:sz w:val="28"/>
          <w:szCs w:val="28"/>
        </w:rPr>
        <w:t xml:space="preserve">2.2 Обучающиеся обязаны: </w:t>
      </w:r>
    </w:p>
    <w:p w:rsidR="00DA5BDB" w:rsidRPr="00E42EDA" w:rsidRDefault="00E42EDA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BDB" w:rsidRPr="00E42EDA">
        <w:rPr>
          <w:rFonts w:ascii="Times New Roman" w:hAnsi="Times New Roman" w:cs="Times New Roman"/>
          <w:sz w:val="28"/>
          <w:szCs w:val="28"/>
        </w:rPr>
        <w:t xml:space="preserve"> Соблюдать Устав ОУ, правила внутреннего распорядка, инструкции по охране труда, правила пожарной безопасности, выполнять решения Педагогического совета и органов общественного самоуправления школы, требования администрации и педагогов в целях обеспечения безопасности образовательного процесса. Вести себя в школе и вне ее так, чтобы не уронить свою честь и достоинство, не запятнать доброе имя школы. Посещать ОУ в </w:t>
      </w:r>
      <w:r w:rsidR="00DA5BDB" w:rsidRPr="00E42EDA">
        <w:rPr>
          <w:rFonts w:ascii="Times New Roman" w:hAnsi="Times New Roman" w:cs="Times New Roman"/>
          <w:sz w:val="28"/>
          <w:szCs w:val="28"/>
        </w:rPr>
        <w:lastRenderedPageBreak/>
        <w:t>предназначенное для этого время, не пропускать занятия без уважительной причины, не опаздывать на уроки. В случае пропуска занятий, представлять классному руководителю справку медицинского учреждения или заявление родителей (лиц, их заменяющих) о причине отсутствия.</w:t>
      </w:r>
      <w:proofErr w:type="gramStart"/>
      <w:r w:rsidR="00DA5BDB" w:rsidRPr="00E4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A5BDB" w:rsidRPr="00E42EDA">
        <w:rPr>
          <w:rFonts w:ascii="Times New Roman" w:hAnsi="Times New Roman" w:cs="Times New Roman"/>
          <w:sz w:val="28"/>
          <w:szCs w:val="28"/>
        </w:rPr>
        <w:t xml:space="preserve"> Находиться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 Добросовестно учиться, осваивать учебную программу, своевременно и качественно выполнять домашние задания. Участвовать в самообслуживании и общественно-полезном труде. Приветствовать работников и посетителей школы, проявлять уважение к старшим, заботиться о младших. Уступать дорогу педагогам, взрослым, старшие школьники –</w:t>
      </w:r>
      <w:r w:rsidRPr="00E42EDA">
        <w:rPr>
          <w:rFonts w:ascii="Times New Roman" w:hAnsi="Times New Roman" w:cs="Times New Roman"/>
          <w:sz w:val="28"/>
          <w:szCs w:val="28"/>
        </w:rPr>
        <w:t xml:space="preserve"> младшим, мальчики – девочкам. </w:t>
      </w:r>
      <w:r w:rsidR="00DA5BDB" w:rsidRPr="00E42EDA">
        <w:rPr>
          <w:rFonts w:ascii="Times New Roman" w:hAnsi="Times New Roman" w:cs="Times New Roman"/>
          <w:sz w:val="28"/>
          <w:szCs w:val="28"/>
        </w:rPr>
        <w:t xml:space="preserve">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  Беречь имущество школы, оказывать посильную помощь в</w:t>
      </w:r>
      <w:r w:rsidR="00EC25FE">
        <w:rPr>
          <w:rFonts w:ascii="Times New Roman" w:hAnsi="Times New Roman" w:cs="Times New Roman"/>
          <w:sz w:val="28"/>
          <w:szCs w:val="28"/>
        </w:rPr>
        <w:t xml:space="preserve"> </w:t>
      </w:r>
      <w:r w:rsidR="00DA5BDB" w:rsidRPr="00E42EDA">
        <w:rPr>
          <w:rFonts w:ascii="Times New Roman" w:hAnsi="Times New Roman" w:cs="Times New Roman"/>
          <w:sz w:val="28"/>
          <w:szCs w:val="28"/>
        </w:rPr>
        <w:t>его</w:t>
      </w:r>
      <w:r w:rsidR="00EC25FE">
        <w:rPr>
          <w:rFonts w:ascii="Times New Roman" w:hAnsi="Times New Roman" w:cs="Times New Roman"/>
          <w:sz w:val="28"/>
          <w:szCs w:val="28"/>
        </w:rPr>
        <w:t xml:space="preserve"> </w:t>
      </w:r>
      <w:r w:rsidR="00DA5BDB" w:rsidRPr="00E42EDA">
        <w:rPr>
          <w:rFonts w:ascii="Times New Roman" w:hAnsi="Times New Roman" w:cs="Times New Roman"/>
          <w:sz w:val="28"/>
          <w:szCs w:val="28"/>
        </w:rPr>
        <w:t xml:space="preserve">ремонте, аккуратно относятся как к своему, так и к чужому имуществу. Следить за своим внешним видом, придерживаться в одежде делового стиля.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>2.3. Обучающимся запрещается:</w:t>
      </w:r>
    </w:p>
    <w:p w:rsidR="00DA5BDB" w:rsidRPr="00E42EDA" w:rsidRDefault="00DA5BDB" w:rsidP="00E42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 </w:t>
      </w:r>
    </w:p>
    <w:p w:rsidR="00DA5BDB" w:rsidRPr="00E42EDA" w:rsidRDefault="00DA5BDB" w:rsidP="00E42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курить в здании, на территории школы; </w:t>
      </w:r>
    </w:p>
    <w:p w:rsidR="00DA5BDB" w:rsidRPr="00E42EDA" w:rsidRDefault="00DA5BDB" w:rsidP="00E42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использовать ненормативную лексику; </w:t>
      </w:r>
    </w:p>
    <w:p w:rsidR="00DA5BDB" w:rsidRPr="00E42EDA" w:rsidRDefault="00DA5BDB" w:rsidP="00E42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proofErr w:type="gramStart"/>
      <w:r w:rsidRPr="00E42EDA">
        <w:rPr>
          <w:rFonts w:ascii="Times New Roman" w:hAnsi="Times New Roman" w:cs="Times New Roman"/>
          <w:sz w:val="28"/>
          <w:szCs w:val="28"/>
        </w:rPr>
        <w:t>фан-движениям</w:t>
      </w:r>
      <w:proofErr w:type="spellEnd"/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, каким бы то ни было партиям, религиозным течениям и т.п.; </w:t>
      </w:r>
    </w:p>
    <w:p w:rsidR="00DA5BDB" w:rsidRPr="00E42EDA" w:rsidRDefault="00DA5BDB" w:rsidP="00E42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ходить по школе в верхней одежде и головных уборах; </w:t>
      </w:r>
    </w:p>
    <w:p w:rsidR="00DA5BDB" w:rsidRPr="00E42EDA" w:rsidRDefault="00DA5BDB" w:rsidP="00E42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играть в азартные игры, проводить операции спекулятивного характера.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A5BDB" w:rsidRPr="00E42EDA" w:rsidRDefault="00DA5BDB" w:rsidP="00E42EDA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>III. ПРИХОД И УХОД ИЗ ШКОЛЫ.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3.1. Приходить в школу следует за 10-15 минут до начала уроков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 чистой,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выглаженной одежде делового стиля, иметь опрятный вид и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аккуратную</w:t>
      </w:r>
      <w:proofErr w:type="gramEnd"/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прическу.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3.2. Необходимо иметь с собой дневник (основной документ школьника) и все необходимые для уроков принадлежности.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3.3. Войдя в школу,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 снимают верхнюю одежду.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3.4. Перед началом уроков обучающиеся должны свериться с расписанием, и прибыть к кабинету до звонка. После звонка, с разрешения учителя войти в класс и подготовиться к уроку.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A5BDB" w:rsidRPr="00E42EDA" w:rsidRDefault="00DA5BDB" w:rsidP="00E42EDA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>IV. ВНЕШНИЙ ВИД</w:t>
      </w:r>
    </w:p>
    <w:p w:rsidR="00DA5BDB" w:rsidRPr="00E42EDA" w:rsidRDefault="00280C21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      </w:t>
      </w:r>
      <w:r w:rsidRPr="00E42EDA">
        <w:rPr>
          <w:rFonts w:ascii="Times New Roman" w:hAnsi="Times New Roman" w:cs="Times New Roman"/>
          <w:sz w:val="28"/>
          <w:szCs w:val="28"/>
        </w:rPr>
        <w:tab/>
      </w:r>
      <w:r w:rsidR="00DA5BDB" w:rsidRPr="00E42EDA">
        <w:rPr>
          <w:rFonts w:ascii="Times New Roman" w:hAnsi="Times New Roman" w:cs="Times New Roman"/>
          <w:sz w:val="28"/>
          <w:szCs w:val="28"/>
        </w:rPr>
        <w:t>4.1. Для обучающихся 1-11 классов в школе введена школьная форм</w:t>
      </w:r>
      <w:proofErr w:type="gramStart"/>
      <w:r w:rsidR="00DA5BDB" w:rsidRPr="00E42EDA">
        <w:rPr>
          <w:rFonts w:ascii="Times New Roman" w:hAnsi="Times New Roman" w:cs="Times New Roman"/>
          <w:sz w:val="28"/>
          <w:szCs w:val="28"/>
        </w:rPr>
        <w:t>а</w:t>
      </w:r>
      <w:r w:rsidRPr="00E42E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 черный</w:t>
      </w:r>
      <w:r w:rsidR="00DA5BDB" w:rsidRPr="00E42EDA">
        <w:rPr>
          <w:rFonts w:ascii="Times New Roman" w:hAnsi="Times New Roman" w:cs="Times New Roman"/>
          <w:sz w:val="28"/>
          <w:szCs w:val="28"/>
        </w:rPr>
        <w:t xml:space="preserve"> низ и белый верх.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 </w:t>
      </w:r>
      <w:r w:rsidR="00280C21" w:rsidRPr="00E42EDA">
        <w:rPr>
          <w:rFonts w:ascii="Times New Roman" w:hAnsi="Times New Roman" w:cs="Times New Roman"/>
          <w:sz w:val="28"/>
          <w:szCs w:val="28"/>
        </w:rPr>
        <w:t xml:space="preserve">     </w:t>
      </w:r>
      <w:r w:rsidR="00280C21" w:rsidRPr="00E42EDA">
        <w:rPr>
          <w:rFonts w:ascii="Times New Roman" w:hAnsi="Times New Roman" w:cs="Times New Roman"/>
          <w:sz w:val="28"/>
          <w:szCs w:val="28"/>
        </w:rPr>
        <w:tab/>
      </w:r>
      <w:r w:rsidRPr="00E42EDA">
        <w:rPr>
          <w:rFonts w:ascii="Times New Roman" w:hAnsi="Times New Roman" w:cs="Times New Roman"/>
          <w:sz w:val="28"/>
          <w:szCs w:val="28"/>
        </w:rPr>
        <w:t xml:space="preserve">4.2. Длина юбки до колена - плюс-минус 10 см. Прическа школьницы: волосы чистые, ухоженные. Волосы длиннее плеч убираются наверх или закалываются. </w:t>
      </w:r>
    </w:p>
    <w:p w:rsidR="00DA5BDB" w:rsidRPr="00E42EDA" w:rsidRDefault="00280C21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42EDA">
        <w:rPr>
          <w:rFonts w:ascii="Times New Roman" w:hAnsi="Times New Roman" w:cs="Times New Roman"/>
          <w:sz w:val="28"/>
          <w:szCs w:val="28"/>
        </w:rPr>
        <w:tab/>
      </w:r>
      <w:r w:rsidR="00DA5BDB" w:rsidRPr="00E42EDA">
        <w:rPr>
          <w:rFonts w:ascii="Times New Roman" w:hAnsi="Times New Roman" w:cs="Times New Roman"/>
          <w:sz w:val="28"/>
          <w:szCs w:val="28"/>
        </w:rPr>
        <w:t xml:space="preserve">4.3. Характерной особенностью делового костюма является его строгость. У мальчиков - классический костюм, брюки, рубашка, по желанию жилетили пиджак, в прохладное время года - пуловер, свитер. </w:t>
      </w:r>
    </w:p>
    <w:p w:rsidR="00DA5BDB" w:rsidRPr="00E42EDA" w:rsidRDefault="00280C21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      </w:t>
      </w:r>
      <w:r w:rsidRPr="00E42EDA">
        <w:rPr>
          <w:rFonts w:ascii="Times New Roman" w:hAnsi="Times New Roman" w:cs="Times New Roman"/>
          <w:sz w:val="28"/>
          <w:szCs w:val="28"/>
        </w:rPr>
        <w:tab/>
      </w:r>
      <w:r w:rsidR="00DA5BDB" w:rsidRPr="00E42EDA">
        <w:rPr>
          <w:rFonts w:ascii="Times New Roman" w:hAnsi="Times New Roman" w:cs="Times New Roman"/>
          <w:sz w:val="28"/>
          <w:szCs w:val="28"/>
        </w:rPr>
        <w:t xml:space="preserve">4.4. В школьной деловой одежде не допускается: спортивный костюм, спортивная обувь, вещи, имеющие яркие, вызывающие и абстрактные рисунки; джинсы, иная одежда специального назначения. </w:t>
      </w:r>
    </w:p>
    <w:p w:rsidR="00DA5BDB" w:rsidRPr="00E42EDA" w:rsidRDefault="00280C21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     </w:t>
      </w:r>
      <w:r w:rsidRPr="00E42ED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A5BDB" w:rsidRPr="00E42EDA">
        <w:rPr>
          <w:rFonts w:ascii="Times New Roman" w:hAnsi="Times New Roman" w:cs="Times New Roman"/>
          <w:sz w:val="28"/>
          <w:szCs w:val="28"/>
        </w:rPr>
        <w:t xml:space="preserve">4.5. Спортивный костюм, спортивная обувь допускаются только на уроках физической культуры.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A5BDB" w:rsidRPr="00E42EDA" w:rsidRDefault="00DA5BDB" w:rsidP="00E42EDA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>V. ПОВЕДЕНИЕ НА УРОКЕ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5.1. Обучающиеся занимают свои места в кабинете, в соответствии с требованиями классного руководителя или учителя по предмету, с учетом </w:t>
      </w:r>
      <w:proofErr w:type="spellStart"/>
      <w:proofErr w:type="gramStart"/>
      <w:r w:rsidRPr="00E42ED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E42EDA">
        <w:rPr>
          <w:rFonts w:ascii="Times New Roman" w:hAnsi="Times New Roman" w:cs="Times New Roman"/>
          <w:sz w:val="28"/>
          <w:szCs w:val="28"/>
        </w:rPr>
        <w:t xml:space="preserve"> - физических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 особенностей учеников.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>5.2. Каждый учитель определяет специфические правила при проведении занятий по своему предмету, которые не должны пр</w:t>
      </w:r>
      <w:bookmarkStart w:id="0" w:name="_GoBack"/>
      <w:bookmarkEnd w:id="0"/>
      <w:r w:rsidRPr="00E42EDA">
        <w:rPr>
          <w:rFonts w:ascii="Times New Roman" w:hAnsi="Times New Roman" w:cs="Times New Roman"/>
          <w:sz w:val="28"/>
          <w:szCs w:val="28"/>
        </w:rPr>
        <w:t xml:space="preserve">отиворечить законам РФ, нормативным документам и правилам школы. Эти правила обязательны для исполнения всеми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 у данного учителя.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5.3. Перед началом урока, обучающиеся должны подготовить свое рабочее место, и все необходимое для работы в классе.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5.4.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 приветствуют любого взрослого человека вошедшего во время занятий.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5.6. По первому требованию учителя (классного руководителя) ученик должен предъявлять дневник. Записи в дневнике должны выполняться аккуратно. После каждой учебной недели родители ученика ставят свою подпись в дневнике.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5.7. При готовности задать вопрос или ответить, - следует поднять руку и получить разрешение учителя.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5.8. Если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 необходимо выйти из класса, он должен попросить разрешения учителя. Выходить из кабинета во время урока можно только в крайних случаях с разрешения учителя, ведущего урок.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5.9.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5.10. В случае опоздания на урок обучающийся обязан: постучаться в дверь кабинета, зайти, поздороваться, извиниться за опоздание и попросить разрешения сесть на место.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5.11. Обучающиеся должны иметь спортивную форму и обувь для уроков физкультуры. При отсутствии такой одежды, обучающиеся остаются в зале, но к занятиям не допускаются. Ученики, освобождённые от уроков физической культуры, должны во время урока находиться в спортивном зале.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5.12. Запрещается во время уроков пользоваться мобильными телефонами и другими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устройствами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 не относящимися к учебному процессу. Следует отключить и убрать все технические устройства (плееры, наушники, игровые </w:t>
      </w:r>
      <w:r w:rsidR="00C67023" w:rsidRPr="00E42ED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42EDA">
        <w:rPr>
          <w:rFonts w:ascii="Times New Roman" w:hAnsi="Times New Roman" w:cs="Times New Roman"/>
          <w:sz w:val="28"/>
          <w:szCs w:val="28"/>
        </w:rPr>
        <w:t xml:space="preserve">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устройство возвращается только в присутствии родителей (законных представителей)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A5BDB" w:rsidRPr="00E42EDA" w:rsidRDefault="00DA5BDB" w:rsidP="00E42EDA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>VI. ПОВЕДЕНИЕ НА ПЕРЕМЕНЕ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 обязаны использовать время перерыва для отдыха.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6.2. При движении по коридорам, проходам придерживаться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правой стороны.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6.3. Во время перерывов (перемен)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 запрещается: </w:t>
      </w:r>
    </w:p>
    <w:p w:rsidR="00DA5BDB" w:rsidRPr="00E42EDA" w:rsidRDefault="00DA5BDB" w:rsidP="00E42E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мешать отдыхать другим, бегать по лестницам, вблизи оконных проёмов и в других местах, не приспособленных для игр; </w:t>
      </w:r>
    </w:p>
    <w:p w:rsidR="00DA5BDB" w:rsidRPr="00E42EDA" w:rsidRDefault="00DA5BDB" w:rsidP="00E42E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толкать друг друга, бросаться предметами и применять физическую силу для решения любого рода проблем; </w:t>
      </w:r>
    </w:p>
    <w:p w:rsidR="00DA5BDB" w:rsidRPr="00E42EDA" w:rsidRDefault="00DA5BDB" w:rsidP="00E42E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употреблять непристойные выражения и жесты в адрес любых лиц, запугивать, заниматься вымогательством. Нарушение данного пункта влечет за собой применение мер, предусмотренных Российским законодательством.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A5BDB" w:rsidRPr="00E42EDA" w:rsidRDefault="00280C21" w:rsidP="00E42EDA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>VII</w:t>
      </w:r>
      <w:r w:rsidR="00DA5BDB" w:rsidRPr="00E42EDA">
        <w:rPr>
          <w:rFonts w:ascii="Times New Roman" w:hAnsi="Times New Roman" w:cs="Times New Roman"/>
          <w:sz w:val="28"/>
          <w:szCs w:val="28"/>
        </w:rPr>
        <w:t xml:space="preserve">. ПОВЕДЕНИЕ ВО ВРЕМЯ ПРОВЕДЕНИЯ </w:t>
      </w:r>
      <w:proofErr w:type="gramStart"/>
      <w:r w:rsidR="00DA5BDB" w:rsidRPr="00E42EDA">
        <w:rPr>
          <w:rFonts w:ascii="Times New Roman" w:hAnsi="Times New Roman" w:cs="Times New Roman"/>
          <w:sz w:val="28"/>
          <w:szCs w:val="28"/>
        </w:rPr>
        <w:t>ВНЕУРОЧНЫХ</w:t>
      </w:r>
      <w:proofErr w:type="gramEnd"/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8.1.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8.2.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8.3. Обучающиеся должны уважать местные традиции, бережно относиться к природе, памятникам истории и культуры, к личному и школьному имуществу.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8.4.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вызватьвозгорание.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A5BDB" w:rsidRPr="00E42EDA" w:rsidRDefault="00280C21" w:rsidP="00E42EDA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VIII. </w:t>
      </w:r>
      <w:r w:rsidR="00DA5BDB" w:rsidRPr="00E42EDA">
        <w:rPr>
          <w:rFonts w:ascii="Times New Roman" w:hAnsi="Times New Roman" w:cs="Times New Roman"/>
          <w:sz w:val="28"/>
          <w:szCs w:val="28"/>
        </w:rPr>
        <w:t xml:space="preserve"> ПООЩРЕНИЯ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9.1. Обучающиеся школы поощряются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• успехи в учебе;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>• участие и победу в предметных олимпиадах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 творческих конкурсах и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спортивных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состязаниях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• общественно-полезную деятельность и добровольный труд на благо школы;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• благородные поступки.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9.2. Школа применяет следующие виды поощрений: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• объявление благодарности;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• награждение Почетной грамотой;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• занесение на Доску почета школы;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lastRenderedPageBreak/>
        <w:t xml:space="preserve">9.3. Поощрения применяются директором школы по представлению Совета школы,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 школе.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A5BDB" w:rsidRPr="00E42EDA" w:rsidRDefault="00280C21" w:rsidP="00E42EDA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>1</w:t>
      </w:r>
      <w:r w:rsidR="00DA5BDB" w:rsidRPr="00E42EDA">
        <w:rPr>
          <w:rFonts w:ascii="Times New Roman" w:hAnsi="Times New Roman" w:cs="Times New Roman"/>
          <w:sz w:val="28"/>
          <w:szCs w:val="28"/>
        </w:rPr>
        <w:t>X. ВЗЫСКАНИЯ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10.1. Дисциплина в школе поддерживается на основе уважения человеческого достоинства учеников. Применение методов физического или психического насилия не допускается. Запрещается применение таких мер воздействия, как удаление с урока, постановка в угол, оставление без перемены и тому подобные, а также выставление ученику неудовлетворительной оценки по предмету за недисциплинированность на уроке.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10.2. За нарушение Правил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 обучающихся ученик привлекается к взысканию. Взыскания налагаются с соблюдением следующих принципов: • к ответственности привлекается только виновный ученик;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•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допускается);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• строгость взыскания должна соответствовать тяжести совершенногопроступка, обстоятельствам его совершения,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предшествующем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 поведению и возрасту ученика;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• взыскание налагается в письменной форме (устные методы педагогического воздействия дисциплинарными взысканиями не считаются);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• за одно нарушение налагается только одно основное взыскание;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•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 10.3. К учащимся применяются следующие меры взыскания: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. замечание;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. выговор;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. возложение обязанности возместить вред; </w:t>
      </w:r>
    </w:p>
    <w:p w:rsidR="00DA5BDB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. возложение обязанности принести публичное извинение. </w:t>
      </w:r>
    </w:p>
    <w:p w:rsidR="00E42EDA" w:rsidRPr="00E42EDA" w:rsidRDefault="00E42EDA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A5BDB" w:rsidRPr="00E42EDA" w:rsidRDefault="00280C21" w:rsidP="00E42EDA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>X</w:t>
      </w:r>
      <w:r w:rsidR="00DA5BDB" w:rsidRPr="00E42EDA">
        <w:rPr>
          <w:rFonts w:ascii="Times New Roman" w:hAnsi="Times New Roman" w:cs="Times New Roman"/>
          <w:sz w:val="28"/>
          <w:szCs w:val="28"/>
        </w:rPr>
        <w:t>. ЗАКЛЮЧИТЕЛЬНЫЕ ПОЛОЖЕНИЯ.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11.1. Настоящие правила действуют на всей территории школы и распространяются на все мероприятия с участием </w:t>
      </w:r>
      <w:proofErr w:type="gramStart"/>
      <w:r w:rsidRPr="00E42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2EDA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DA5BDB" w:rsidRPr="00E42EDA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11.2. По решению Педагогического совета за совершение противоправных действий, грубые нарушения Устава ОУ, правил внутреннего распорядка, обучающиеся, достигшие 15 лет, могут быть исключены из школы. </w:t>
      </w:r>
    </w:p>
    <w:p w:rsidR="007559A4" w:rsidRDefault="00DA5BDB" w:rsidP="00E42ED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42EDA">
        <w:rPr>
          <w:rFonts w:ascii="Times New Roman" w:hAnsi="Times New Roman" w:cs="Times New Roman"/>
          <w:sz w:val="28"/>
          <w:szCs w:val="28"/>
        </w:rPr>
        <w:t xml:space="preserve">11.3. Настоящие Правила вывешиваются в школе на видном месте для всеобщего ознакомления. </w:t>
      </w:r>
    </w:p>
    <w:p w:rsidR="007559A4" w:rsidRPr="007559A4" w:rsidRDefault="007559A4" w:rsidP="007559A4"/>
    <w:p w:rsidR="007559A4" w:rsidRPr="007559A4" w:rsidRDefault="007559A4" w:rsidP="007559A4"/>
    <w:p w:rsidR="007559A4" w:rsidRDefault="007559A4" w:rsidP="007559A4"/>
    <w:p w:rsidR="007559A4" w:rsidRDefault="007559A4" w:rsidP="007559A4">
      <w:pPr>
        <w:pStyle w:val="a4"/>
        <w:shd w:val="clear" w:color="auto" w:fill="FFFFFF"/>
        <w:ind w:firstLine="300"/>
        <w:rPr>
          <w:rStyle w:val="a6"/>
          <w:color w:val="000000"/>
          <w:sz w:val="27"/>
          <w:szCs w:val="27"/>
        </w:rPr>
      </w:pPr>
      <w:r>
        <w:tab/>
      </w:r>
      <w:r>
        <w:rPr>
          <w:rFonts w:ascii="Arial" w:hAnsi="Arial" w:cs="Arial"/>
          <w:color w:val="414141"/>
          <w:sz w:val="22"/>
          <w:szCs w:val="22"/>
        </w:rPr>
        <w:fldChar w:fldCharType="begin"/>
      </w:r>
      <w:r>
        <w:rPr>
          <w:rFonts w:ascii="Arial" w:hAnsi="Arial" w:cs="Arial"/>
          <w:color w:val="414141"/>
          <w:sz w:val="22"/>
          <w:szCs w:val="22"/>
        </w:rPr>
        <w:instrText xml:space="preserve"> HYPERLINK "http://machehasosh.ucoz.com/dokument17/vakantnye_mesta_mssh17.docx" </w:instrText>
      </w:r>
      <w:r>
        <w:rPr>
          <w:rFonts w:ascii="Arial" w:hAnsi="Arial" w:cs="Arial"/>
          <w:color w:val="414141"/>
          <w:sz w:val="22"/>
          <w:szCs w:val="22"/>
        </w:rPr>
        <w:fldChar w:fldCharType="separate"/>
      </w:r>
    </w:p>
    <w:p w:rsidR="007559A4" w:rsidRDefault="007559A4" w:rsidP="007559A4">
      <w:pPr>
        <w:pStyle w:val="a4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Style w:val="a6"/>
          <w:color w:val="000000"/>
          <w:sz w:val="27"/>
          <w:szCs w:val="27"/>
        </w:rPr>
        <w:lastRenderedPageBreak/>
        <w:t xml:space="preserve"> </w:t>
      </w:r>
      <w:r w:rsidRPr="007559A4">
        <w:rPr>
          <w:rStyle w:val="a6"/>
          <w:color w:val="000000"/>
          <w:sz w:val="27"/>
          <w:szCs w:val="27"/>
        </w:rPr>
        <w:drawing>
          <wp:inline distT="0" distB="0" distL="0" distR="0">
            <wp:extent cx="2840546" cy="3533775"/>
            <wp:effectExtent l="19050" t="0" r="0" b="0"/>
            <wp:docPr id="3" name="Рисунок 6" descr="http://machehasosh.ucoz.com/kartinki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chehasosh.ucoz.com/kartinki/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46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14141"/>
          <w:sz w:val="22"/>
          <w:szCs w:val="22"/>
        </w:rPr>
        <w:fldChar w:fldCharType="end"/>
      </w:r>
      <w:r>
        <w:rPr>
          <w:rFonts w:ascii="Arial" w:hAnsi="Arial" w:cs="Arial"/>
          <w:color w:val="414141"/>
          <w:sz w:val="22"/>
          <w:szCs w:val="22"/>
        </w:rPr>
        <w:t xml:space="preserve"> </w:t>
      </w:r>
    </w:p>
    <w:p w:rsidR="007559A4" w:rsidRDefault="007559A4" w:rsidP="007559A4">
      <w:pPr>
        <w:pStyle w:val="a4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 xml:space="preserve"> </w:t>
      </w:r>
    </w:p>
    <w:p w:rsidR="007559A4" w:rsidRDefault="007559A4" w:rsidP="007559A4">
      <w:pPr>
        <w:pStyle w:val="a4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 xml:space="preserve"> </w:t>
      </w:r>
    </w:p>
    <w:p w:rsidR="00DA5BDB" w:rsidRPr="007559A4" w:rsidRDefault="00DA5BDB" w:rsidP="007559A4">
      <w:pPr>
        <w:tabs>
          <w:tab w:val="left" w:pos="2535"/>
        </w:tabs>
      </w:pPr>
    </w:p>
    <w:sectPr w:rsidR="00DA5BDB" w:rsidRPr="007559A4" w:rsidSect="00E42ED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72E6"/>
    <w:multiLevelType w:val="hybridMultilevel"/>
    <w:tmpl w:val="77125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7F5526A"/>
    <w:multiLevelType w:val="hybridMultilevel"/>
    <w:tmpl w:val="0A387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363"/>
    <w:rsid w:val="0002741D"/>
    <w:rsid w:val="00213DB9"/>
    <w:rsid w:val="00280C21"/>
    <w:rsid w:val="003430EF"/>
    <w:rsid w:val="007559A4"/>
    <w:rsid w:val="0098352C"/>
    <w:rsid w:val="00BA4EE6"/>
    <w:rsid w:val="00C67023"/>
    <w:rsid w:val="00C85363"/>
    <w:rsid w:val="00DA5BDB"/>
    <w:rsid w:val="00E42EDA"/>
    <w:rsid w:val="00EC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BD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5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59A4"/>
    <w:rPr>
      <w:color w:val="0000FF"/>
      <w:u w:val="single"/>
    </w:rPr>
  </w:style>
  <w:style w:type="character" w:styleId="a6">
    <w:name w:val="Strong"/>
    <w:basedOn w:val="a0"/>
    <w:uiPriority w:val="22"/>
    <w:qFormat/>
    <w:rsid w:val="007559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B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1</dc:creator>
  <cp:lastModifiedBy>Пользователь</cp:lastModifiedBy>
  <cp:revision>7</cp:revision>
  <dcterms:created xsi:type="dcterms:W3CDTF">2018-05-05T09:57:00Z</dcterms:created>
  <dcterms:modified xsi:type="dcterms:W3CDTF">2018-10-08T18:23:00Z</dcterms:modified>
</cp:coreProperties>
</file>