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60" w:rsidRPr="007D4260" w:rsidRDefault="00212D4D">
      <w:pPr>
        <w:rPr>
          <w:rFonts w:ascii="Times New Roman" w:hAnsi="Times New Roman" w:cs="Times New Roman"/>
          <w:sz w:val="32"/>
          <w:szCs w:val="32"/>
        </w:rPr>
      </w:pPr>
      <w:r w:rsidRPr="007D4260">
        <w:rPr>
          <w:rFonts w:ascii="Times New Roman" w:hAnsi="Times New Roman" w:cs="Times New Roman"/>
          <w:sz w:val="32"/>
          <w:szCs w:val="32"/>
        </w:rPr>
        <w:t xml:space="preserve">Общие сведения о библиотеке. </w:t>
      </w:r>
    </w:p>
    <w:p w:rsidR="007D4260" w:rsidRDefault="007D4260">
      <w:pPr>
        <w:rPr>
          <w:rFonts w:ascii="Times New Roman" w:hAnsi="Times New Roman" w:cs="Times New Roman"/>
          <w:sz w:val="24"/>
          <w:szCs w:val="24"/>
        </w:rPr>
      </w:pPr>
    </w:p>
    <w:p w:rsidR="007D4260" w:rsidRDefault="007D4260">
      <w:pPr>
        <w:rPr>
          <w:rFonts w:ascii="Times New Roman" w:hAnsi="Times New Roman" w:cs="Times New Roman"/>
          <w:sz w:val="24"/>
          <w:szCs w:val="24"/>
        </w:rPr>
      </w:pP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МК</w:t>
      </w:r>
      <w:r w:rsidRPr="00212D4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D4260">
        <w:rPr>
          <w:rFonts w:ascii="Times New Roman" w:hAnsi="Times New Roman" w:cs="Times New Roman"/>
          <w:sz w:val="24"/>
          <w:szCs w:val="24"/>
        </w:rPr>
        <w:t>Гоорская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7D4260">
        <w:rPr>
          <w:rFonts w:ascii="Times New Roman" w:hAnsi="Times New Roman" w:cs="Times New Roman"/>
          <w:sz w:val="24"/>
          <w:szCs w:val="24"/>
        </w:rPr>
        <w:t xml:space="preserve">  </w:t>
      </w:r>
      <w:r w:rsidRPr="00212D4D">
        <w:rPr>
          <w:rFonts w:ascii="Times New Roman" w:hAnsi="Times New Roman" w:cs="Times New Roman"/>
          <w:sz w:val="24"/>
          <w:szCs w:val="24"/>
        </w:rPr>
        <w:t xml:space="preserve"> Библиотека организует свою работу в направлении «Информатизация деятельности школьной библиотеки». Штат библиоте</w:t>
      </w:r>
      <w:r>
        <w:rPr>
          <w:rFonts w:ascii="Times New Roman" w:hAnsi="Times New Roman" w:cs="Times New Roman"/>
          <w:sz w:val="24"/>
          <w:szCs w:val="24"/>
        </w:rPr>
        <w:t xml:space="preserve">ки — 1 работник. Общая площадь </w:t>
      </w:r>
      <w:r w:rsidR="007D4260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2D4D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7D4260">
        <w:rPr>
          <w:rFonts w:ascii="Times New Roman" w:hAnsi="Times New Roman" w:cs="Times New Roman"/>
          <w:b/>
          <w:sz w:val="24"/>
          <w:szCs w:val="24"/>
        </w:rPr>
        <w:t>Цели школьной библиотеки</w:t>
      </w:r>
      <w:r w:rsidRPr="00212D4D">
        <w:rPr>
          <w:rFonts w:ascii="Times New Roman" w:hAnsi="Times New Roman" w:cs="Times New Roman"/>
          <w:sz w:val="24"/>
          <w:szCs w:val="24"/>
        </w:rPr>
        <w:t xml:space="preserve"> - цели библиотеки общеобразовательного учреждения соотносятся с целями общеобразовательного учреждения: 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 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 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 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жизни. Основные цели библиотеки: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 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 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гражданского самосознания, помощь в социализации обучающихся, развитии их творческих способностей.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Содействие формированию информационной компетентности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>.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 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 Основные функции библиотеки: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Учебная - библиотека организует подготовку по основам информационной культуры для различных категорий пользователей.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Просветительская - библиотека приобщает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к сокровищам мировой и отечественной культуры.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Воспитательная - библиотека способствует развитию чувства патриотизма по отношению к государству, своему краю. 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Социальная - библиотека содействует развитию способности пользователей к самообразованию и адаптации в современном информационном обществе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>Нормативные документы школьной библиотеки: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Положение о школьной библиотеке. 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Правила пользования библиотекой. 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План работы библиотеки. Наличие отчётной документации: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основного фонда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учебного фонда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документов на нетрадиционных носителях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Инвентарные книги основного и учебного фондов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книг и учебников, принятых от читателей взамен утерянных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Акты движения фондов 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Картотека учебников Выписка из правил работы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Все обучающиеся школы могут быть читателями (пользователями) школьной библиотеки. 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Читатель имеет право пользоваться книжным фондом и справочно-библиографическим аппаратом </w:t>
      </w:r>
      <w:proofErr w:type="spellStart"/>
      <w:r w:rsidRPr="00212D4D">
        <w:rPr>
          <w:rFonts w:ascii="Times New Roman" w:hAnsi="Times New Roman" w:cs="Times New Roman"/>
          <w:sz w:val="24"/>
          <w:szCs w:val="24"/>
        </w:rPr>
        <w:t>библиотекиинформирует</w:t>
      </w:r>
      <w:proofErr w:type="spellEnd"/>
      <w:r w:rsidRPr="00212D4D">
        <w:rPr>
          <w:rFonts w:ascii="Times New Roman" w:hAnsi="Times New Roman" w:cs="Times New Roman"/>
          <w:sz w:val="24"/>
          <w:szCs w:val="24"/>
        </w:rPr>
        <w:t xml:space="preserve"> родителей о наличии учебников и замене книг и учебников, уте</w:t>
      </w:r>
      <w:r>
        <w:rPr>
          <w:rFonts w:ascii="Times New Roman" w:hAnsi="Times New Roman" w:cs="Times New Roman"/>
          <w:sz w:val="24"/>
          <w:szCs w:val="24"/>
        </w:rPr>
        <w:t>рянных читателями</w:t>
      </w:r>
      <w:r w:rsidRPr="00212D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260" w:rsidRDefault="00212D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2D4D">
        <w:rPr>
          <w:rFonts w:ascii="Times New Roman" w:hAnsi="Times New Roman" w:cs="Times New Roman"/>
          <w:sz w:val="24"/>
          <w:szCs w:val="24"/>
        </w:rPr>
        <w:t xml:space="preserve">График работы школьной библиотеки: понедельник </w:t>
      </w:r>
      <w:r>
        <w:rPr>
          <w:rFonts w:ascii="Times New Roman" w:hAnsi="Times New Roman" w:cs="Times New Roman"/>
          <w:sz w:val="24"/>
          <w:szCs w:val="24"/>
        </w:rPr>
        <w:t>суббота с 8.00 до 16</w:t>
      </w:r>
      <w:r w:rsidRPr="00212D4D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C75" w:rsidRDefault="00212D4D">
      <w:r w:rsidRPr="00212D4D">
        <w:rPr>
          <w:rFonts w:ascii="Times New Roman" w:hAnsi="Times New Roman" w:cs="Times New Roman"/>
          <w:sz w:val="24"/>
          <w:szCs w:val="24"/>
        </w:rPr>
        <w:t xml:space="preserve">Заведующая библиотекой: </w:t>
      </w:r>
      <w:r w:rsidR="007D4260">
        <w:rPr>
          <w:rFonts w:ascii="Times New Roman" w:hAnsi="Times New Roman" w:cs="Times New Roman"/>
          <w:sz w:val="24"/>
          <w:szCs w:val="24"/>
        </w:rPr>
        <w:t>Магомедова Марям Магомедовна.</w:t>
      </w:r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D4D"/>
    <w:rsid w:val="00212D4D"/>
    <w:rsid w:val="002476CD"/>
    <w:rsid w:val="007D4260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заходи сюда</cp:lastModifiedBy>
  <cp:revision>3</cp:revision>
  <dcterms:created xsi:type="dcterms:W3CDTF">2017-12-08T05:53:00Z</dcterms:created>
  <dcterms:modified xsi:type="dcterms:W3CDTF">2019-01-20T19:02:00Z</dcterms:modified>
</cp:coreProperties>
</file>